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A1F" w:rsidRDefault="00197A1F">
      <w:pPr>
        <w:pStyle w:val="Title"/>
      </w:pPr>
      <w:r>
        <w:t>Pony Cooling Clamps</w:t>
      </w:r>
      <w:r w:rsidR="00AA75FE">
        <w:t xml:space="preserve"> </w:t>
      </w:r>
      <w:r w:rsidR="002A4D15">
        <w:rPr>
          <w:sz w:val="16"/>
          <w:szCs w:val="16"/>
        </w:rPr>
        <w:t>V2.14</w:t>
      </w:r>
    </w:p>
    <w:p w:rsidR="00197A1F" w:rsidRDefault="0058602A">
      <w:pPr>
        <w:jc w:val="center"/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0pt;margin-top:552.6pt;width:137pt;height:46.65pt;z-index:251657216" stroked="f">
            <v:textbox>
              <w:txbxContent>
                <w:p w:rsidR="00197A1F" w:rsidRPr="00AA75FE" w:rsidRDefault="00AA75FE" w:rsidP="00AA75FE">
                  <w:r>
                    <w:t>Distributed By:</w:t>
                  </w:r>
                </w:p>
              </w:txbxContent>
            </v:textbox>
          </v:shape>
        </w:pict>
      </w:r>
      <w:r>
        <w:rPr>
          <w:rFonts w:ascii="Comic Sans MS" w:hAnsi="Comic Sans MS"/>
          <w:i/>
          <w:iCs/>
          <w:noProof/>
          <w:sz w:val="20"/>
        </w:rPr>
        <w:pict>
          <v:shape id="_x0000_s1030" type="#_x0000_t202" style="position:absolute;left:0;text-align:left;margin-left:230pt;margin-top:430.2pt;width:285pt;height:95.2pt;z-index:251659264" stroked="f">
            <v:textbox>
              <w:txbxContent>
                <w:p w:rsidR="00197A1F" w:rsidRDefault="00197A1F">
                  <w:pPr>
                    <w:numPr>
                      <w:ilvl w:val="0"/>
                      <w:numId w:val="1"/>
                    </w:numPr>
                    <w:rPr>
                      <w:sz w:val="32"/>
                    </w:rPr>
                  </w:pPr>
                  <w:r>
                    <w:rPr>
                      <w:sz w:val="32"/>
                    </w:rPr>
                    <w:t>Clamp opens to ¾” wide</w:t>
                  </w:r>
                </w:p>
                <w:p w:rsidR="00197A1F" w:rsidRDefault="00197A1F">
                  <w:pPr>
                    <w:numPr>
                      <w:ilvl w:val="0"/>
                      <w:numId w:val="1"/>
                    </w:numPr>
                    <w:rPr>
                      <w:sz w:val="32"/>
                    </w:rPr>
                  </w:pPr>
                  <w:r>
                    <w:rPr>
                      <w:sz w:val="32"/>
                    </w:rPr>
                    <w:t>Light weight design</w:t>
                  </w:r>
                </w:p>
                <w:p w:rsidR="00197A1F" w:rsidRDefault="00223802">
                  <w:pPr>
                    <w:numPr>
                      <w:ilvl w:val="0"/>
                      <w:numId w:val="1"/>
                    </w:numPr>
                    <w:rPr>
                      <w:sz w:val="32"/>
                    </w:rPr>
                  </w:pPr>
                  <w:r>
                    <w:rPr>
                      <w:sz w:val="32"/>
                    </w:rPr>
                    <w:t>Uniform</w:t>
                  </w:r>
                  <w:r w:rsidR="00197A1F">
                    <w:rPr>
                      <w:sz w:val="32"/>
                    </w:rPr>
                    <w:t xml:space="preserve"> clamping pressure</w:t>
                  </w:r>
                </w:p>
                <w:p w:rsidR="00197A1F" w:rsidRDefault="00223802">
                  <w:pPr>
                    <w:numPr>
                      <w:ilvl w:val="0"/>
                      <w:numId w:val="1"/>
                    </w:numPr>
                    <w:rPr>
                      <w:sz w:val="32"/>
                    </w:rPr>
                  </w:pPr>
                  <w:r>
                    <w:rPr>
                      <w:sz w:val="32"/>
                    </w:rPr>
                    <w:t>3/8”  thick  heat-sink plates</w:t>
                  </w:r>
                </w:p>
              </w:txbxContent>
            </v:textbox>
          </v:shape>
        </w:pict>
      </w:r>
      <w:r>
        <w:rPr>
          <w:rFonts w:ascii="Comic Sans MS" w:hAnsi="Comic Sans MS"/>
          <w:i/>
          <w:iCs/>
          <w:noProof/>
          <w:sz w:val="20"/>
        </w:rPr>
        <w:pict>
          <v:shape id="_x0000_s1031" type="#_x0000_t202" style="position:absolute;left:0;text-align:left;margin-left:35pt;margin-top:22.2pt;width:255pt;height:122.4pt;z-index:251660288" stroked="f">
            <v:textbox>
              <w:txbxContent>
                <w:p w:rsidR="00223802" w:rsidRDefault="00223802" w:rsidP="00223802">
                  <w:pPr>
                    <w:numPr>
                      <w:ilvl w:val="0"/>
                      <w:numId w:val="1"/>
                    </w:numPr>
                    <w:rPr>
                      <w:sz w:val="32"/>
                    </w:rPr>
                  </w:pPr>
                  <w:r>
                    <w:rPr>
                      <w:sz w:val="32"/>
                    </w:rPr>
                    <w:t>2” x 3” cooling area</w:t>
                  </w:r>
                  <w:bookmarkStart w:id="0" w:name="_GoBack"/>
                  <w:bookmarkEnd w:id="0"/>
                </w:p>
                <w:p w:rsidR="00223802" w:rsidRPr="00223802" w:rsidRDefault="00223802" w:rsidP="00223802">
                  <w:pPr>
                    <w:ind w:left="360"/>
                    <w:rPr>
                      <w:sz w:val="16"/>
                      <w:szCs w:val="16"/>
                    </w:rPr>
                  </w:pPr>
                </w:p>
                <w:p w:rsidR="00223802" w:rsidRDefault="00223802" w:rsidP="00223802">
                  <w:pPr>
                    <w:numPr>
                      <w:ilvl w:val="0"/>
                      <w:numId w:val="1"/>
                    </w:numPr>
                    <w:rPr>
                      <w:sz w:val="32"/>
                    </w:rPr>
                  </w:pPr>
                  <w:r>
                    <w:rPr>
                      <w:sz w:val="32"/>
                    </w:rPr>
                    <w:t>4” x 6” cooling area</w:t>
                  </w:r>
                </w:p>
                <w:p w:rsidR="00223802" w:rsidRDefault="00223802">
                  <w:pPr>
                    <w:rPr>
                      <w:b/>
                      <w:bCs/>
                      <w:color w:val="0000FF"/>
                      <w:sz w:val="56"/>
                    </w:rPr>
                  </w:pPr>
                </w:p>
              </w:txbxContent>
            </v:textbox>
          </v:shape>
        </w:pict>
      </w:r>
      <w:r>
        <w:rPr>
          <w:rFonts w:ascii="Comic Sans MS" w:hAnsi="Comic Sans MS"/>
          <w:i/>
          <w:iCs/>
          <w:noProof/>
          <w:sz w:val="20"/>
        </w:rPr>
        <w:pict>
          <v:shape id="_x0000_s1028" type="#_x0000_t202" style="position:absolute;left:0;text-align:left;margin-left:295pt;margin-top:90.2pt;width:169.7pt;height:123.85pt;z-index:251656192">
            <v:textbox>
              <w:txbxContent>
                <w:p w:rsidR="00197A1F" w:rsidRDefault="00AA75FE">
                  <w:r>
                    <w:rPr>
                      <w:noProof/>
                    </w:rPr>
                    <w:drawing>
                      <wp:inline distT="0" distB="0" distL="0" distR="0">
                        <wp:extent cx="1961515" cy="1479550"/>
                        <wp:effectExtent l="19050" t="0" r="635" b="0"/>
                        <wp:docPr id="3" name="Picture 3" descr="op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op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1515" cy="147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mic Sans MS" w:hAnsi="Comic Sans MS"/>
          <w:i/>
          <w:iCs/>
          <w:noProof/>
          <w:sz w:val="20"/>
        </w:rPr>
        <w:pict>
          <v:shape id="_x0000_s1027" type="#_x0000_t202" style="position:absolute;left:0;text-align:left;margin-left:70pt;margin-top:165pt;width:345.15pt;height:254.25pt;z-index:251655168">
            <v:textbox>
              <w:txbxContent>
                <w:p w:rsidR="00197A1F" w:rsidRDefault="00AA75FE">
                  <w:r>
                    <w:rPr>
                      <w:noProof/>
                    </w:rPr>
                    <w:drawing>
                      <wp:inline distT="0" distB="0" distL="0" distR="0">
                        <wp:extent cx="4189730" cy="3125470"/>
                        <wp:effectExtent l="19050" t="0" r="1270" b="0"/>
                        <wp:docPr id="2" name="Picture 2" descr="clos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los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89730" cy="31254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mic Sans MS" w:hAnsi="Comic Sans MS"/>
          <w:i/>
          <w:iCs/>
          <w:noProof/>
          <w:sz w:val="20"/>
        </w:rPr>
        <w:pict>
          <v:shape id="_x0000_s1026" type="#_x0000_t202" style="position:absolute;left:0;text-align:left;margin-left:30pt;margin-top:375.8pt;width:169.65pt;height:124.2pt;z-index:251658240">
            <v:textbox>
              <w:txbxContent>
                <w:p w:rsidR="00197A1F" w:rsidRDefault="00AA75FE">
                  <w:r>
                    <w:rPr>
                      <w:noProof/>
                    </w:rPr>
                    <w:drawing>
                      <wp:inline distT="0" distB="0" distL="0" distR="0">
                        <wp:extent cx="1961515" cy="1479550"/>
                        <wp:effectExtent l="19050" t="0" r="635" b="0"/>
                        <wp:docPr id="1" name="Picture 1" descr="op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op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bright="6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1515" cy="147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97A1F">
        <w:rPr>
          <w:rFonts w:ascii="Comic Sans MS" w:hAnsi="Comic Sans MS"/>
          <w:i/>
          <w:iCs/>
        </w:rPr>
        <w:t>For rapid cool down of small printing tapes and belts.</w:t>
      </w:r>
    </w:p>
    <w:sectPr w:rsidR="00197A1F" w:rsidSect="001F66CF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C0D56"/>
    <w:multiLevelType w:val="hybridMultilevel"/>
    <w:tmpl w:val="C298CC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223802"/>
    <w:rsid w:val="00197A1F"/>
    <w:rsid w:val="001F66CF"/>
    <w:rsid w:val="00223802"/>
    <w:rsid w:val="00287228"/>
    <w:rsid w:val="002A4D15"/>
    <w:rsid w:val="005706EC"/>
    <w:rsid w:val="0058602A"/>
    <w:rsid w:val="005B664B"/>
    <w:rsid w:val="00750753"/>
    <w:rsid w:val="00AA75FE"/>
    <w:rsid w:val="00BD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5:docId w15:val="{C03487E4-3B8F-4118-AB51-E2E7A5BC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1F66CF"/>
    <w:rPr>
      <w:rFonts w:ascii="Arial" w:hAnsi="Arial" w:cs="Arial"/>
      <w:color w:val="000000"/>
      <w:sz w:val="24"/>
    </w:rPr>
  </w:style>
  <w:style w:type="paragraph" w:styleId="Heading1">
    <w:name w:val="heading 1"/>
    <w:basedOn w:val="Normal"/>
    <w:next w:val="Normal"/>
    <w:qFormat/>
    <w:rsid w:val="001F66CF"/>
    <w:pPr>
      <w:keepNext/>
      <w:jc w:val="center"/>
      <w:outlineLvl w:val="0"/>
    </w:pPr>
    <w:rPr>
      <w:b/>
      <w:bCs/>
      <w:sz w:val="56"/>
    </w:rPr>
  </w:style>
  <w:style w:type="paragraph" w:styleId="Heading3">
    <w:name w:val="heading 3"/>
    <w:basedOn w:val="Normal"/>
    <w:next w:val="Normal"/>
    <w:qFormat/>
    <w:rsid w:val="001F66CF"/>
    <w:pPr>
      <w:keepNext/>
      <w:outlineLvl w:val="2"/>
    </w:pPr>
    <w:rPr>
      <w:color w:val="auto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F66CF"/>
    <w:pPr>
      <w:jc w:val="center"/>
    </w:pPr>
    <w:rPr>
      <w:rFonts w:ascii="Comic Sans MS" w:hAnsi="Comic Sans MS"/>
      <w:sz w:val="56"/>
    </w:rPr>
  </w:style>
  <w:style w:type="character" w:styleId="Hyperlink">
    <w:name w:val="Hyperlink"/>
    <w:basedOn w:val="DefaultParagraphFont"/>
    <w:rsid w:val="001F66C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87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722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Pony Cooling Clamps</vt:lpstr>
    </vt:vector>
  </TitlesOfParts>
  <Company>C.M.Products Company</Company>
  <LinksUpToDate>false</LinksUpToDate>
  <CharactersWithSpaces>86</CharactersWithSpaces>
  <SharedDoc>false</SharedDoc>
  <HLinks>
    <vt:vector size="6" baseType="variant">
      <vt:variant>
        <vt:i4>3145749</vt:i4>
      </vt:variant>
      <vt:variant>
        <vt:i4>0</vt:i4>
      </vt:variant>
      <vt:variant>
        <vt:i4>0</vt:i4>
      </vt:variant>
      <vt:variant>
        <vt:i4>5</vt:i4>
      </vt:variant>
      <vt:variant>
        <vt:lpwstr>..\..\..\WINDOWS\TEMP\www.cmproductscompany.com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Pony Cooling Clamps</dc:title>
  <dc:creator>Ted Anderson</dc:creator>
  <cp:lastModifiedBy>JoyLynn Anderson Waganer</cp:lastModifiedBy>
  <cp:revision>4</cp:revision>
  <cp:lastPrinted>2002-02-11T15:46:00Z</cp:lastPrinted>
  <dcterms:created xsi:type="dcterms:W3CDTF">2014-02-07T16:28:00Z</dcterms:created>
  <dcterms:modified xsi:type="dcterms:W3CDTF">2016-05-17T16:03:00Z</dcterms:modified>
</cp:coreProperties>
</file>